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EC7A" w14:textId="77777777" w:rsidR="00ED460A" w:rsidRPr="00D52C9C" w:rsidRDefault="00ED460A" w:rsidP="00D52C9C">
      <w:pPr>
        <w:numPr>
          <w:ilvl w:val="1"/>
          <w:numId w:val="0"/>
        </w:numPr>
        <w:tabs>
          <w:tab w:val="num" w:pos="1134"/>
        </w:tabs>
        <w:spacing w:line="360" w:lineRule="auto"/>
        <w:ind w:left="1134" w:hanging="1134"/>
        <w:jc w:val="center"/>
        <w:rPr>
          <w:rFonts w:ascii="Lucida Sans Unicode" w:eastAsia="Times New Roman" w:hAnsi="Lucida Sans Unicode" w:cs="Lucida Sans Unicode"/>
          <w:b/>
          <w:kern w:val="0"/>
          <w:sz w:val="22"/>
          <w:szCs w:val="22"/>
          <w:lang w:eastAsia="da-DK"/>
          <w14:ligatures w14:val="none"/>
        </w:rPr>
      </w:pPr>
      <w:r w:rsidRPr="00D52C9C">
        <w:rPr>
          <w:rFonts w:ascii="Lucida Sans Unicode" w:eastAsia="Times New Roman" w:hAnsi="Lucida Sans Unicode" w:cs="Lucida Sans Unicode"/>
          <w:b/>
          <w:kern w:val="0"/>
          <w:sz w:val="22"/>
          <w:szCs w:val="22"/>
          <w:lang w:eastAsia="da-DK"/>
          <w14:ligatures w14:val="none"/>
        </w:rPr>
        <w:t>Standardfortrydelsesformular</w:t>
      </w:r>
    </w:p>
    <w:p w14:paraId="43E382B4" w14:textId="77777777" w:rsidR="00D52C9C" w:rsidRPr="00ED460A" w:rsidRDefault="00D52C9C" w:rsidP="00D52C9C">
      <w:pPr>
        <w:numPr>
          <w:ilvl w:val="1"/>
          <w:numId w:val="0"/>
        </w:numPr>
        <w:tabs>
          <w:tab w:val="num" w:pos="1134"/>
        </w:tabs>
        <w:spacing w:line="360" w:lineRule="auto"/>
        <w:ind w:left="1134" w:hanging="1134"/>
        <w:jc w:val="center"/>
        <w:rPr>
          <w:rFonts w:ascii="Lucida Sans Unicode" w:eastAsia="Times New Roman" w:hAnsi="Lucida Sans Unicode" w:cs="Lucida Sans Unicode"/>
          <w:b/>
          <w:kern w:val="0"/>
          <w:szCs w:val="24"/>
          <w:lang w:eastAsia="da-DK"/>
          <w14:ligatures w14:val="none"/>
        </w:rPr>
      </w:pPr>
    </w:p>
    <w:p w14:paraId="21C3D6F8" w14:textId="2C924D35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Til</w:t>
      </w:r>
      <w:r w:rsidR="00C75F6B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:</w:t>
      </w:r>
    </w:p>
    <w:p w14:paraId="7B7AA9C5" w14:textId="1DFBEBB4" w:rsidR="00C75F6B" w:rsidRDefault="00BA1C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WAYUP ApS</w:t>
      </w:r>
    </w:p>
    <w:p w14:paraId="3C5B07ED" w14:textId="010E0E12" w:rsidR="00BA1C0A" w:rsidRDefault="005978AC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Fyrmestervænget 19, Hjerting</w:t>
      </w:r>
    </w:p>
    <w:p w14:paraId="5C067B35" w14:textId="38B4DB36" w:rsidR="005978AC" w:rsidRDefault="005978AC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6710 Esbjerg</w:t>
      </w:r>
    </w:p>
    <w:p w14:paraId="7F374E46" w14:textId="342CCCB6" w:rsidR="005978AC" w:rsidRPr="00D52C9C" w:rsidRDefault="007303B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 w:rsidRPr="00D52C9C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info@wayup.dk</w:t>
      </w:r>
    </w:p>
    <w:p w14:paraId="402CD19E" w14:textId="77777777" w:rsidR="00ED460A" w:rsidRPr="00D52C9C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711AA8FB" w14:textId="6E344A88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 xml:space="preserve">Jeg/vi meddeler herved, at jeg/vi ønsker at gøre fortrydelsesretten gældende i forbindelse med min/vores </w:t>
      </w:r>
      <w:bookmarkStart w:id="0" w:name="OpenAt"/>
      <w:bookmarkEnd w:id="0"/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købsaftale om følgende varer</w:t>
      </w:r>
      <w:r w:rsidR="00C75F6B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/</w:t>
      </w:r>
      <w:r w:rsidR="007303BE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l</w:t>
      </w:r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evering af følgende tjenesteydelser</w:t>
      </w:r>
      <w:r w:rsidR="00C75F6B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:</w:t>
      </w:r>
    </w:p>
    <w:p w14:paraId="4AEAE4F4" w14:textId="77777777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27360512" w14:textId="77777777" w:rsidR="007303BE" w:rsidRPr="00ED460A" w:rsidRDefault="007303B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71FFAFB4" w14:textId="77777777" w:rsidR="002C074E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Bestilt den</w:t>
      </w:r>
      <w:r w:rsidR="002C074E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:</w:t>
      </w:r>
    </w:p>
    <w:p w14:paraId="3E7B7600" w14:textId="77777777" w:rsidR="002C074E" w:rsidRDefault="002C074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22E0D837" w14:textId="77777777" w:rsidR="007303BE" w:rsidRDefault="007303B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26D18A90" w14:textId="11E769D1" w:rsidR="00ED460A" w:rsidRDefault="002C074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M</w:t>
      </w:r>
      <w:r w:rsidR="00ED460A"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odtaget den</w:t>
      </w:r>
      <w:r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:</w:t>
      </w:r>
    </w:p>
    <w:p w14:paraId="2BDD375B" w14:textId="77777777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1C69A6AA" w14:textId="77777777" w:rsidR="007303BE" w:rsidRPr="00ED460A" w:rsidRDefault="007303B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4FBD8702" w14:textId="69384E0D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Forbrugerens navn</w:t>
      </w:r>
      <w:r w:rsidR="002C074E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:</w:t>
      </w:r>
    </w:p>
    <w:p w14:paraId="30D0B5B3" w14:textId="77777777" w:rsidR="001E2128" w:rsidRDefault="001E2128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4B659B7E" w14:textId="77777777" w:rsidR="007303BE" w:rsidRDefault="007303B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0802A87D" w14:textId="7DCF8E83" w:rsidR="002C074E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Forbrugerens adresse</w:t>
      </w:r>
      <w:r w:rsidR="002C074E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;</w:t>
      </w:r>
    </w:p>
    <w:p w14:paraId="39C66039" w14:textId="77777777" w:rsidR="002C074E" w:rsidRDefault="002C074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099CB870" w14:textId="77777777" w:rsidR="007303BE" w:rsidRDefault="007303B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27A20FD6" w14:textId="12B1B3E7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 xml:space="preserve">Forbrugerens underskrift </w:t>
      </w:r>
      <w:r w:rsidRPr="00C75F6B">
        <w:rPr>
          <w:rFonts w:ascii="Lucida Sans Unicode" w:eastAsia="Times New Roman" w:hAnsi="Lucida Sans Unicode" w:cs="Lucida Sans Unicode"/>
          <w:i/>
          <w:iCs/>
          <w:color w:val="2F2F2B"/>
          <w:spacing w:val="2"/>
          <w:kern w:val="0"/>
          <w:lang w:eastAsia="da-DK"/>
          <w14:ligatures w14:val="none"/>
        </w:rPr>
        <w:t>(kun hvis formularens indhold meddeles på papir)</w:t>
      </w:r>
      <w:r w:rsidR="00C75F6B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:</w:t>
      </w:r>
    </w:p>
    <w:p w14:paraId="5A8D9D93" w14:textId="77777777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60151E66" w14:textId="77777777" w:rsidR="007303BE" w:rsidRPr="00ED460A" w:rsidRDefault="007303B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0F464BA1" w14:textId="01F0EC9B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  <w:r w:rsidRPr="00ED460A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Dato</w:t>
      </w:r>
      <w:r w:rsidR="00C75F6B"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  <w:t>:</w:t>
      </w:r>
    </w:p>
    <w:p w14:paraId="6F5D85E1" w14:textId="77777777" w:rsidR="00ED460A" w:rsidRDefault="00ED460A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0CF15690" w14:textId="77777777" w:rsidR="007303BE" w:rsidRPr="00ED460A" w:rsidRDefault="007303BE" w:rsidP="00ED460A">
      <w:pPr>
        <w:shd w:val="clear" w:color="auto" w:fill="FFFFFF"/>
        <w:rPr>
          <w:rFonts w:ascii="Lucida Sans Unicode" w:eastAsia="Times New Roman" w:hAnsi="Lucida Sans Unicode" w:cs="Lucida Sans Unicode"/>
          <w:color w:val="2F2F2B"/>
          <w:spacing w:val="2"/>
          <w:kern w:val="0"/>
          <w:lang w:eastAsia="da-DK"/>
          <w14:ligatures w14:val="none"/>
        </w:rPr>
      </w:pPr>
    </w:p>
    <w:p w14:paraId="3C93F54B" w14:textId="77777777" w:rsidR="00C9274E" w:rsidRDefault="00C9274E"/>
    <w:sectPr w:rsidR="00C927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460A"/>
    <w:rsid w:val="001E2128"/>
    <w:rsid w:val="002C074E"/>
    <w:rsid w:val="005978AC"/>
    <w:rsid w:val="005D324D"/>
    <w:rsid w:val="007303BE"/>
    <w:rsid w:val="00BA1C0A"/>
    <w:rsid w:val="00C75F6B"/>
    <w:rsid w:val="00C8473F"/>
    <w:rsid w:val="00C9274E"/>
    <w:rsid w:val="00D52C9C"/>
    <w:rsid w:val="00D874E5"/>
    <w:rsid w:val="00E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8A4"/>
  <w15:chartTrackingRefBased/>
  <w15:docId w15:val="{CA0B4200-A4A3-46BC-A24A-E0983BBB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theme="minorBidi"/>
        <w:kern w:val="2"/>
        <w:sz w:val="18"/>
        <w:szCs w:val="18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rk Lars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Code xmlns="e410db53-b071-4d50-afc0-c7e020dc5301">40225</ClientCode>
    <ClientName xmlns="e410db53-b071-4d50-afc0-c7e020dc5301">WAYUP ApS</ClientName>
    <MatterCode xmlns="e410db53-b071-4d50-afc0-c7e020dc5301">40225-001</MatterCode>
    <MatterName xmlns="e410db53-b071-4d50-afc0-c7e020dc5301">Udarbejdelse af salgs- og leveringsbetingelser</Matter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B775D3E51A22D94F9103B3116939832A00F43C8FD3490EDA4585BC6D5712BD4577" ma:contentTypeVersion="11" ma:contentTypeDescription="Create a new document." ma:contentTypeScope="" ma:versionID="b117a6e2db4f617bed5592780d2ced75">
  <xsd:schema xmlns:xsd="http://www.w3.org/2001/XMLSchema" xmlns:xs="http://www.w3.org/2001/XMLSchema" xmlns:p="http://schemas.microsoft.com/office/2006/metadata/properties" xmlns:ns2="e410db53-b071-4d50-afc0-c7e020dc5301" xmlns:ns3="54e8093f-2e67-4cc6-831d-911daa4d2f1d" targetNamespace="http://schemas.microsoft.com/office/2006/metadata/properties" ma:root="true" ma:fieldsID="7fedb7091bd9b831f8f7ca8fff976407" ns2:_="" ns3:_="">
    <xsd:import namespace="e410db53-b071-4d50-afc0-c7e020dc5301"/>
    <xsd:import namespace="54e8093f-2e67-4cc6-831d-911daa4d2f1d"/>
    <xsd:element name="properties">
      <xsd:complexType>
        <xsd:sequence>
          <xsd:element name="documentManagement">
            <xsd:complexType>
              <xsd:all>
                <xsd:element ref="ns2:ClientCode" minOccurs="0"/>
                <xsd:element ref="ns2:ClientName" minOccurs="0"/>
                <xsd:element ref="ns2:MatterCode" minOccurs="0"/>
                <xsd:element ref="ns2:MatterName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0db53-b071-4d50-afc0-c7e020dc5301" elementFormDefault="qualified">
    <xsd:import namespace="http://schemas.microsoft.com/office/2006/documentManagement/types"/>
    <xsd:import namespace="http://schemas.microsoft.com/office/infopath/2007/PartnerControls"/>
    <xsd:element name="ClientCode" ma:index="2" nillable="true" ma:displayName="ClientCode" ma:default="40225" ma:internalName="ClientCode">
      <xsd:simpleType>
        <xsd:restriction base="dms:Text"/>
      </xsd:simpleType>
    </xsd:element>
    <xsd:element name="ClientName" ma:index="3" nillable="true" ma:displayName="ClientName" ma:default="WAYUP ApS" ma:internalName="ClientName">
      <xsd:simpleType>
        <xsd:restriction base="dms:Text"/>
      </xsd:simpleType>
    </xsd:element>
    <xsd:element name="MatterCode" ma:index="4" nillable="true" ma:displayName="MatterCode" ma:default="40225-001" ma:internalName="MatterCode">
      <xsd:simpleType>
        <xsd:restriction base="dms:Text"/>
      </xsd:simpleType>
    </xsd:element>
    <xsd:element name="MatterName" ma:index="5" nillable="true" ma:displayName="MatterName" ma:default="Udarbejdelse af salgs- og leveringsbetingelser" ma:internalName="MatterName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093f-2e67-4cc6-831d-911daa4d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40876-1F09-4A59-8C3B-2F9A088AA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DD550-9932-4246-8B68-AF19D5E2B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74C1B1-FE28-49D5-9BBF-1DC1DC307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A7B9A-E2B2-45AE-822C-4FFA143FA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372</Characters>
  <Application>Microsoft Office Word</Application>
  <DocSecurity>0</DocSecurity>
  <Lines>30</Lines>
  <Paragraphs>13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Larsen &amp; Ascanius</dc:creator>
  <cp:keywords/>
  <dc:description/>
  <cp:lastModifiedBy>Amalie Rona</cp:lastModifiedBy>
  <cp:revision>9</cp:revision>
  <dcterms:created xsi:type="dcterms:W3CDTF">2023-11-21T13:50:00Z</dcterms:created>
  <dcterms:modified xsi:type="dcterms:W3CDTF">2023-11-23T09:10:00Z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0x010100B775D3E51A22D94F9103B3116939832A00F43C8FD3490EDA4585BC6D5712BD4577</vt:lpwstr>
  </property>
  <property fmtid="{D5CDD505-2E9C-101B-9397-08002B2CF9AE}" pid="3" name="Sender name">
    <vt:lpwstr>Phillip Dobson</vt:lpwstr>
  </property>
  <property fmtid="{D5CDD505-2E9C-101B-9397-08002B2CF9AE}" pid="4" name="Sent representing e-mail address">
    <vt:lpwstr>/o=ExchangeLabs/ou=Exchange Administrative Group (FYDIBOHF23SPDLT)/cn=Recipients/cn=1397ea9afd32474e93143c83f1fb03ec-Phillip Dob</vt:lpwstr>
  </property>
  <property fmtid="{D5CDD505-2E9C-101B-9397-08002B2CF9AE}" pid="5" name="Topic">
    <vt:lpwstr>Standardfortrydelsesformular.docx</vt:lpwstr>
  </property>
  <property fmtid="{D5CDD505-2E9C-101B-9397-08002B2CF9AE}" pid="6" name="Message delivery time">
    <vt:filetime>2023-11-21T13:52:42Z</vt:filetime>
  </property>
  <property fmtid="{D5CDD505-2E9C-101B-9397-08002B2CF9AE}" pid="7" name="Transport message headers">
    <vt:lpwstr/>
  </property>
  <property fmtid="{D5CDD505-2E9C-101B-9397-08002B2CF9AE}" pid="8" name="Received by name">
    <vt:lpwstr/>
  </property>
  <property fmtid="{D5CDD505-2E9C-101B-9397-08002B2CF9AE}" pid="9" name="CC">
    <vt:lpwstr/>
  </property>
  <property fmtid="{D5CDD505-2E9C-101B-9397-08002B2CF9AE}" pid="10" name="Internet message id">
    <vt:lpwstr/>
  </property>
  <property fmtid="{D5CDD505-2E9C-101B-9397-08002B2CF9AE}" pid="11" name="Sender address type">
    <vt:lpwstr>EX</vt:lpwstr>
  </property>
  <property fmtid="{D5CDD505-2E9C-101B-9397-08002B2CF9AE}" pid="12" name="Has attachment">
    <vt:bool>true</vt:bool>
  </property>
  <property fmtid="{D5CDD505-2E9C-101B-9397-08002B2CF9AE}" pid="13" name="Received representing name">
    <vt:lpwstr/>
  </property>
  <property fmtid="{D5CDD505-2E9C-101B-9397-08002B2CF9AE}" pid="14" name="To">
    <vt:lpwstr/>
  </property>
  <property fmtid="{D5CDD505-2E9C-101B-9397-08002B2CF9AE}" pid="15" name="Received by e-mail address">
    <vt:lpwstr/>
  </property>
  <property fmtid="{D5CDD505-2E9C-101B-9397-08002B2CF9AE}" pid="16" name="Message class">
    <vt:lpwstr>IPM.Document.Word.Document.12</vt:lpwstr>
  </property>
  <property fmtid="{D5CDD505-2E9C-101B-9397-08002B2CF9AE}" pid="17" name="Sender e-mail address">
    <vt:lpwstr>/o=ExchangeLabs/ou=Exchange Administrative Group (FYDIBOHF23SPDLT)/cn=Recipients/cn=1397ea9afd32474e93143c83f1fb03ec-Phillip Dob</vt:lpwstr>
  </property>
  <property fmtid="{D5CDD505-2E9C-101B-9397-08002B2CF9AE}" pid="18" name="SMTPFrom">
    <vt:lpwstr>pd@kirklarsen.dk;</vt:lpwstr>
  </property>
  <property fmtid="{D5CDD505-2E9C-101B-9397-08002B2CF9AE}" pid="19" name="Client submit time">
    <vt:filetime>2023-11-21T13:52:42Z</vt:filetime>
  </property>
  <property fmtid="{D5CDD505-2E9C-101B-9397-08002B2CF9AE}" pid="20" name="Creation time">
    <vt:filetime>2023-11-21T13:52:42Z</vt:filetime>
  </property>
  <property fmtid="{D5CDD505-2E9C-101B-9397-08002B2CF9AE}" pid="21" name="Received representing e-mail address">
    <vt:lpwstr/>
  </property>
  <property fmtid="{D5CDD505-2E9C-101B-9397-08002B2CF9AE}" pid="22" name="Importance">
    <vt:r8>0</vt:r8>
  </property>
  <property fmtid="{D5CDD505-2E9C-101B-9397-08002B2CF9AE}" pid="23" name="Message size">
    <vt:r8>39424</vt:r8>
  </property>
  <property fmtid="{D5CDD505-2E9C-101B-9397-08002B2CF9AE}" pid="24" name="Received representing address type">
    <vt:lpwstr/>
  </property>
  <property fmtid="{D5CDD505-2E9C-101B-9397-08002B2CF9AE}" pid="25" name="Sent representing name">
    <vt:lpwstr>Phillip Dobson</vt:lpwstr>
  </property>
  <property fmtid="{D5CDD505-2E9C-101B-9397-08002B2CF9AE}" pid="26" name="Sent representing address type">
    <vt:lpwstr>EX</vt:lpwstr>
  </property>
  <property fmtid="{D5CDD505-2E9C-101B-9397-08002B2CF9AE}" pid="27" name="SMTPBCC">
    <vt:lpwstr/>
  </property>
  <property fmtid="{D5CDD505-2E9C-101B-9397-08002B2CF9AE}" pid="28" name="Sensitivity">
    <vt:r8>0</vt:r8>
  </property>
  <property fmtid="{D5CDD505-2E9C-101B-9397-08002B2CF9AE}" pid="29" name="BCC">
    <vt:lpwstr/>
  </property>
  <property fmtid="{D5CDD505-2E9C-101B-9397-08002B2CF9AE}" pid="30" name="SMTPCC">
    <vt:lpwstr/>
  </property>
  <property fmtid="{D5CDD505-2E9C-101B-9397-08002B2CF9AE}" pid="31" name="Received by address type">
    <vt:lpwstr/>
  </property>
  <property fmtid="{D5CDD505-2E9C-101B-9397-08002B2CF9AE}" pid="32" name="SMTPTo">
    <vt:lpwstr/>
  </property>
  <property fmtid="{D5CDD505-2E9C-101B-9397-08002B2CF9AE}" pid="33" name="ContentType">
    <vt:lpwstr>DMS Document</vt:lpwstr>
  </property>
  <property fmtid="{D5CDD505-2E9C-101B-9397-08002B2CF9AE}" pid="34" name="ClientCode">
    <vt:lpwstr>40225</vt:lpwstr>
  </property>
  <property fmtid="{D5CDD505-2E9C-101B-9397-08002B2CF9AE}" pid="35" name="ClientName">
    <vt:lpwstr>WAYUP ApS</vt:lpwstr>
  </property>
  <property fmtid="{D5CDD505-2E9C-101B-9397-08002B2CF9AE}" pid="36" name="MatterCode">
    <vt:lpwstr>40225-001</vt:lpwstr>
  </property>
  <property fmtid="{D5CDD505-2E9C-101B-9397-08002B2CF9AE}" pid="37" name="MatterName">
    <vt:lpwstr>Udarbejdelse af salgs- og leveringsbetingelser</vt:lpwstr>
  </property>
  <property fmtid="{D5CDD505-2E9C-101B-9397-08002B2CF9AE}" pid="38" name="Created">
    <vt:lpwstr>2023-11-21T13:50:00+00:00</vt:lpwstr>
  </property>
  <property fmtid="{D5CDD505-2E9C-101B-9397-08002B2CF9AE}" pid="39" name="Modified">
    <vt:lpwstr>2023-11-23T09:02:00+00:00</vt:lpwstr>
  </property>
</Properties>
</file>